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 w:rsidRPr="00B501BC">
        <w:rPr>
          <w:b/>
          <w:szCs w:val="28"/>
        </w:rPr>
        <w:t>Утверждаю: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Директор школы  </w:t>
      </w:r>
      <w:r w:rsidRPr="00B501BC">
        <w:rPr>
          <w:b/>
          <w:szCs w:val="28"/>
          <w:u w:val="single"/>
        </w:rPr>
        <w:t xml:space="preserve">             </w:t>
      </w:r>
      <w:r w:rsidR="001813BF">
        <w:rPr>
          <w:b/>
          <w:szCs w:val="28"/>
        </w:rPr>
        <w:t>/</w:t>
      </w:r>
      <w:proofErr w:type="spellStart"/>
      <w:r w:rsidR="001813BF">
        <w:rPr>
          <w:b/>
          <w:szCs w:val="28"/>
        </w:rPr>
        <w:t>Апаев</w:t>
      </w:r>
      <w:proofErr w:type="spellEnd"/>
      <w:r w:rsidR="001813BF">
        <w:rPr>
          <w:b/>
          <w:szCs w:val="28"/>
        </w:rPr>
        <w:t xml:space="preserve"> Р.И</w:t>
      </w:r>
      <w:r w:rsidRPr="00B501BC">
        <w:rPr>
          <w:b/>
          <w:szCs w:val="28"/>
        </w:rPr>
        <w:t>./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План мероприятий  «Дорожная карта» </w:t>
      </w: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>по п</w:t>
      </w:r>
      <w:r w:rsidR="001813BF">
        <w:rPr>
          <w:b/>
          <w:color w:val="0070C0"/>
          <w:sz w:val="28"/>
          <w:szCs w:val="28"/>
        </w:rPr>
        <w:t>овышению качества образования МБ</w:t>
      </w:r>
      <w:r w:rsidRPr="0078717C">
        <w:rPr>
          <w:b/>
          <w:color w:val="0070C0"/>
          <w:sz w:val="28"/>
          <w:szCs w:val="28"/>
        </w:rPr>
        <w:t>ОУ «Сред</w:t>
      </w:r>
      <w:r w:rsidR="001813BF">
        <w:rPr>
          <w:b/>
          <w:color w:val="0070C0"/>
          <w:sz w:val="28"/>
          <w:szCs w:val="28"/>
        </w:rPr>
        <w:t>няя общеобразовательная школа №4 п</w:t>
      </w:r>
      <w:proofErr w:type="gramStart"/>
      <w:r w:rsidRPr="0078717C">
        <w:rPr>
          <w:b/>
          <w:color w:val="0070C0"/>
          <w:sz w:val="28"/>
          <w:szCs w:val="28"/>
        </w:rPr>
        <w:t>.Б</w:t>
      </w:r>
      <w:proofErr w:type="gramEnd"/>
      <w:r w:rsidRPr="0078717C">
        <w:rPr>
          <w:b/>
          <w:color w:val="0070C0"/>
          <w:sz w:val="28"/>
          <w:szCs w:val="28"/>
        </w:rPr>
        <w:t>елиджи»</w:t>
      </w:r>
    </w:p>
    <w:p w:rsidR="00476758" w:rsidRPr="0078717C" w:rsidRDefault="001813BF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на 2020 – 2021</w:t>
      </w:r>
      <w:r w:rsidR="00476758" w:rsidRPr="0078717C">
        <w:rPr>
          <w:b/>
          <w:color w:val="0070C0"/>
          <w:sz w:val="28"/>
          <w:szCs w:val="28"/>
        </w:rPr>
        <w:t xml:space="preserve"> </w:t>
      </w:r>
      <w:proofErr w:type="spellStart"/>
      <w:r w:rsidR="00476758" w:rsidRPr="0078717C">
        <w:rPr>
          <w:b/>
          <w:color w:val="0070C0"/>
          <w:sz w:val="28"/>
          <w:szCs w:val="28"/>
        </w:rPr>
        <w:t>уч</w:t>
      </w:r>
      <w:proofErr w:type="gramStart"/>
      <w:r w:rsidR="00476758" w:rsidRPr="0078717C">
        <w:rPr>
          <w:b/>
          <w:color w:val="0070C0"/>
          <w:sz w:val="28"/>
          <w:szCs w:val="28"/>
        </w:rPr>
        <w:t>.г</w:t>
      </w:r>
      <w:proofErr w:type="gramEnd"/>
      <w:r w:rsidR="00476758" w:rsidRPr="0078717C">
        <w:rPr>
          <w:b/>
          <w:color w:val="0070C0"/>
          <w:sz w:val="28"/>
          <w:szCs w:val="28"/>
        </w:rPr>
        <w:t>од</w:t>
      </w:r>
      <w:proofErr w:type="spellEnd"/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воспитания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учётом их индивидуальных особенностей.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Повышение качества</w:t>
      </w:r>
      <w:r w:rsidR="001813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образования в школе в 2020-2021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учебном году.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Start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Сохранение здоровья учащихся.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06692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1</w:t>
      </w:r>
      <w:r w:rsidRPr="00B06692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.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Система </w:t>
      </w:r>
      <w:proofErr w:type="spellStart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безотметочного</w:t>
      </w:r>
      <w:proofErr w:type="spellEnd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обучения в 1 классе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обучающихся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2-11 классов.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3. Формы контроля и оценки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Содержательный контроль и оценка предметных результатов учащихся предусматривает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выявление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</w:t>
      </w:r>
      <w:proofErr w:type="spellEnd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” ученика.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5278"/>
        <w:gridCol w:w="1927"/>
        <w:gridCol w:w="1420"/>
      </w:tblGrid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ществознанию, английскому языку, истории, химии.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–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11  –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 классах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 выпускников  при подготовке к ЕГЭ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химии,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Default="001813BF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Джабраилова Б.Н.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Справка.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ЕГЭ и ОГЭ.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Проверка тетрадей для контрольных работ учащихся 5-8, 10 классов.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 и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1.Пробные ЕГЭ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Анализ итогов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второго триместра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   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консультаций к подготовке к ЕГЭ и ОГЭ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знаний в 5 – 8, 10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ектора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оящей аттестацией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итоговой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Консультирование учащихся, в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Успешно сданны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ЕГЭ.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Накопление пробелов знаний у отдельных учащихся. Снижение престижа активной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Организация системы индивидуальных консультаций 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sectPr w:rsidR="00476758" w:rsidRPr="00E81F89" w:rsidSect="004C2BB0">
      <w:pgSz w:w="11906" w:h="16838"/>
      <w:pgMar w:top="568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76758"/>
    <w:rsid w:val="000C25FD"/>
    <w:rsid w:val="001813BF"/>
    <w:rsid w:val="003D0A9B"/>
    <w:rsid w:val="00476758"/>
    <w:rsid w:val="00482AD6"/>
    <w:rsid w:val="004C2BB0"/>
    <w:rsid w:val="009353B4"/>
    <w:rsid w:val="00B44726"/>
    <w:rsid w:val="00B501BC"/>
    <w:rsid w:val="00CB6A33"/>
    <w:rsid w:val="00D673E2"/>
    <w:rsid w:val="00D9300D"/>
    <w:rsid w:val="00EB7F50"/>
    <w:rsid w:val="00F52BC5"/>
    <w:rsid w:val="00F5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E5ED-5DF8-4785-86D3-EFA8D08E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3585</Words>
  <Characters>20439</Characters>
  <Application>Microsoft Office Word</Application>
  <DocSecurity>0</DocSecurity>
  <Lines>170</Lines>
  <Paragraphs>47</Paragraphs>
  <ScaleCrop>false</ScaleCrop>
  <Company>Reanimator Extreme Edition</Company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моно5</dc:creator>
  <cp:lastModifiedBy>Admin</cp:lastModifiedBy>
  <cp:revision>2</cp:revision>
  <cp:lastPrinted>2017-04-05T06:38:00Z</cp:lastPrinted>
  <dcterms:created xsi:type="dcterms:W3CDTF">2020-09-16T11:46:00Z</dcterms:created>
  <dcterms:modified xsi:type="dcterms:W3CDTF">2020-09-16T11:46:00Z</dcterms:modified>
</cp:coreProperties>
</file>